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854E9A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0E696513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proofErr w:type="spellStart"/>
      <w:r w:rsidR="00854E9A" w:rsidRPr="00854E9A">
        <w:rPr>
          <w:rFonts w:asciiTheme="minorHAnsi" w:hAnsiTheme="minorHAnsi" w:cstheme="minorHAnsi"/>
          <w:b/>
          <w:bCs/>
          <w:sz w:val="20"/>
          <w:szCs w:val="20"/>
        </w:rPr>
        <w:t>Elymeo</w:t>
      </w:r>
      <w:proofErr w:type="spellEnd"/>
      <w:r w:rsidR="00854E9A" w:rsidRPr="00854E9A">
        <w:rPr>
          <w:rFonts w:asciiTheme="minorHAnsi" w:hAnsiTheme="minorHAnsi" w:cstheme="minorHAnsi"/>
          <w:b/>
          <w:bCs/>
          <w:sz w:val="20"/>
          <w:szCs w:val="20"/>
        </w:rPr>
        <w:t xml:space="preserve"> s.r.o.,</w:t>
      </w:r>
      <w:r w:rsidR="00854E9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54E9A" w:rsidRPr="00854E9A">
        <w:rPr>
          <w:rFonts w:asciiTheme="minorHAnsi" w:hAnsiTheme="minorHAnsi" w:cstheme="minorHAnsi"/>
          <w:b/>
          <w:bCs/>
          <w:sz w:val="20"/>
          <w:szCs w:val="20"/>
        </w:rPr>
        <w:t>Pod Strání 246, Hůry, 37371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677F13"/>
    <w:rsid w:val="00854E9A"/>
    <w:rsid w:val="00F52465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463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Petra Fránková</cp:lastModifiedBy>
  <cp:revision>2</cp:revision>
  <dcterms:created xsi:type="dcterms:W3CDTF">2026-07-05T18:39:00Z</dcterms:created>
  <dcterms:modified xsi:type="dcterms:W3CDTF">2026-07-05T18:39:00Z</dcterms:modified>
</cp:coreProperties>
</file>